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5F" w:rsidRPr="007B2000" w:rsidRDefault="005D6F6F" w:rsidP="00FA160E">
      <w:pPr>
        <w:jc w:val="both"/>
        <w:rPr>
          <w:rFonts w:ascii="Tahoma" w:hAnsi="Tahoma" w:cs="Tahoma"/>
          <w:sz w:val="28"/>
          <w:szCs w:val="28"/>
        </w:rPr>
      </w:pPr>
      <w:r w:rsidRPr="007B2000">
        <w:rPr>
          <w:rFonts w:ascii="Tahoma" w:hAnsi="Tahoma" w:cs="Tahoma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9504" behindDoc="1" locked="0" layoutInCell="1" allowOverlap="1" wp14:anchorId="3E5C0AD9" wp14:editId="6C18FC79">
            <wp:simplePos x="0" y="0"/>
            <wp:positionH relativeFrom="column">
              <wp:posOffset>5755640</wp:posOffset>
            </wp:positionH>
            <wp:positionV relativeFrom="paragraph">
              <wp:posOffset>187325</wp:posOffset>
            </wp:positionV>
            <wp:extent cx="1262380" cy="1880235"/>
            <wp:effectExtent l="0" t="0" r="0" b="5715"/>
            <wp:wrapThrough wrapText="bothSides">
              <wp:wrapPolygon edited="0">
                <wp:start x="0" y="0"/>
                <wp:lineTo x="0" y="21447"/>
                <wp:lineTo x="21187" y="21447"/>
                <wp:lineTo x="21187" y="0"/>
                <wp:lineTo x="0" y="0"/>
              </wp:wrapPolygon>
            </wp:wrapThrough>
            <wp:docPr id="2" name="Рисунок 2" descr="C:\Users\User\Desktop\04-02-2019_13-02-32\IMG_6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4-02-2019_13-02-32\IMG_68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1" r="3544" b="2030"/>
                    <a:stretch/>
                  </pic:blipFill>
                  <pic:spPr bwMode="auto">
                    <a:xfrm>
                      <a:off x="0" y="0"/>
                      <a:ext cx="126238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60E" w:rsidRPr="007B2000">
        <w:rPr>
          <w:rFonts w:ascii="Tahoma" w:hAnsi="Tahoma" w:cs="Tahoma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18F5CB6B" wp14:editId="28898264">
            <wp:simplePos x="0" y="0"/>
            <wp:positionH relativeFrom="column">
              <wp:posOffset>13970</wp:posOffset>
            </wp:positionH>
            <wp:positionV relativeFrom="paragraph">
              <wp:posOffset>1173480</wp:posOffset>
            </wp:positionV>
            <wp:extent cx="2647950" cy="2225040"/>
            <wp:effectExtent l="0" t="0" r="0" b="3810"/>
            <wp:wrapThrough wrapText="bothSides">
              <wp:wrapPolygon edited="0">
                <wp:start x="0" y="0"/>
                <wp:lineTo x="0" y="21452"/>
                <wp:lineTo x="21445" y="21452"/>
                <wp:lineTo x="21445" y="0"/>
                <wp:lineTo x="0" y="0"/>
              </wp:wrapPolygon>
            </wp:wrapThrough>
            <wp:docPr id="3" name="Рисунок 3" descr="C:\Users\User\Desktop\04-02-2019_13-02-32\IMG_6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4-02-2019_13-02-32\IMG_68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5" r="-14" b="20657"/>
                    <a:stretch/>
                  </pic:blipFill>
                  <pic:spPr bwMode="auto">
                    <a:xfrm>
                      <a:off x="0" y="0"/>
                      <a:ext cx="264795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A56" w:rsidRPr="007B2000">
        <w:rPr>
          <w:rFonts w:ascii="Tahoma" w:eastAsia="Times New Roman" w:hAnsi="Tahoma" w:cs="Tahoma"/>
          <w:b/>
          <w:caps/>
          <w:noProof/>
          <w:color w:val="333333"/>
          <w:sz w:val="44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6541BD9F" wp14:editId="26145FD2">
            <wp:simplePos x="0" y="0"/>
            <wp:positionH relativeFrom="column">
              <wp:posOffset>168910</wp:posOffset>
            </wp:positionH>
            <wp:positionV relativeFrom="paragraph">
              <wp:posOffset>-102235</wp:posOffset>
            </wp:positionV>
            <wp:extent cx="1174750" cy="1155700"/>
            <wp:effectExtent l="0" t="0" r="6350" b="6350"/>
            <wp:wrapTight wrapText="bothSides">
              <wp:wrapPolygon edited="0">
                <wp:start x="0" y="0"/>
                <wp:lineTo x="0" y="21363"/>
                <wp:lineTo x="21366" y="21363"/>
                <wp:lineTo x="21366" y="0"/>
                <wp:lineTo x="0" y="0"/>
              </wp:wrapPolygon>
            </wp:wrapTight>
            <wp:docPr id="4" name="Рисунок 4" descr="C:\Users\Пользователь\Desktop\ПРОЕКТЫ\Эмблемы\Я - патри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РОЕКТЫ\Эмблемы\Я - патри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A56" w:rsidRPr="007B200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CB3B5" wp14:editId="5A771E57">
                <wp:simplePos x="0" y="0"/>
                <wp:positionH relativeFrom="column">
                  <wp:posOffset>1216025</wp:posOffset>
                </wp:positionH>
                <wp:positionV relativeFrom="paragraph">
                  <wp:posOffset>60325</wp:posOffset>
                </wp:positionV>
                <wp:extent cx="4766945" cy="182880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9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A56" w:rsidRDefault="00FA34E4" w:rsidP="00682A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34E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Фотовыставка </w:t>
                            </w:r>
                          </w:p>
                          <w:p w:rsidR="00FA34E4" w:rsidRPr="00FA34E4" w:rsidRDefault="00FA34E4" w:rsidP="00682A56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noProof/>
                                <w:color w:val="333333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34E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«Уникальная природа Кавказа</w:t>
                            </w:r>
                            <w:r w:rsidRPr="00FA34E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95.75pt;margin-top:4.75pt;width:375.3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" filled="f" stroked="f">
                <v:fill o:detectmouseclick="t"/>
                <v:textbox style="mso-fit-shape-to-text:t">
                  <w:txbxContent>
                    <w:p w:rsidR="00682A56" w:rsidRDefault="00FA34E4" w:rsidP="00682A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A34E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Фотовыставка </w:t>
                      </w:r>
                    </w:p>
                    <w:p w:rsidR="00FA34E4" w:rsidRPr="00FA34E4" w:rsidRDefault="00FA34E4" w:rsidP="00682A56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noProof/>
                          <w:color w:val="333333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A34E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«Уникальная природа Кавказа</w:t>
                      </w:r>
                      <w:r w:rsidRPr="00FA34E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7E0E" w:rsidRPr="007B2000">
        <w:rPr>
          <w:rFonts w:ascii="Tahoma" w:hAnsi="Tahoma" w:cs="Tahoma"/>
          <w:sz w:val="28"/>
          <w:szCs w:val="28"/>
        </w:rPr>
        <w:t xml:space="preserve">2 февраля 2019 года в рамках патриотического воспитания молодежи студенты группы 1 МК 1 курса </w:t>
      </w:r>
      <w:proofErr w:type="spellStart"/>
      <w:r w:rsidR="003E7E0E" w:rsidRPr="007B2000">
        <w:rPr>
          <w:rFonts w:ascii="Tahoma" w:hAnsi="Tahoma" w:cs="Tahoma"/>
          <w:sz w:val="28"/>
          <w:szCs w:val="28"/>
        </w:rPr>
        <w:t>Армавирского</w:t>
      </w:r>
      <w:proofErr w:type="spellEnd"/>
      <w:r w:rsidR="003E7E0E" w:rsidRPr="007B2000">
        <w:rPr>
          <w:rFonts w:ascii="Tahoma" w:hAnsi="Tahoma" w:cs="Tahoma"/>
          <w:sz w:val="28"/>
          <w:szCs w:val="28"/>
        </w:rPr>
        <w:t xml:space="preserve"> медицинского колледжа посетили фотовыставку «</w:t>
      </w:r>
      <w:r w:rsidR="003E7E0E" w:rsidRPr="007B200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Уникальная природа Кавказа</w:t>
      </w:r>
      <w:r w:rsidR="003E7E0E" w:rsidRPr="007B2000">
        <w:rPr>
          <w:rFonts w:ascii="Tahoma" w:hAnsi="Tahoma" w:cs="Tahoma"/>
          <w:sz w:val="28"/>
          <w:szCs w:val="28"/>
        </w:rPr>
        <w:t>».</w:t>
      </w:r>
    </w:p>
    <w:p w:rsidR="003E7E0E" w:rsidRPr="007B2000" w:rsidRDefault="00FA160E" w:rsidP="003E7E0E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B2000">
        <w:rPr>
          <w:rFonts w:ascii="Tahoma" w:hAnsi="Tahoma" w:cs="Tahoma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26D3C58D" wp14:editId="254E72D0">
            <wp:simplePos x="0" y="0"/>
            <wp:positionH relativeFrom="column">
              <wp:posOffset>2240280</wp:posOffset>
            </wp:positionH>
            <wp:positionV relativeFrom="paragraph">
              <wp:posOffset>1363980</wp:posOffset>
            </wp:positionV>
            <wp:extent cx="1974215" cy="2630805"/>
            <wp:effectExtent l="0" t="0" r="6985" b="0"/>
            <wp:wrapThrough wrapText="bothSides">
              <wp:wrapPolygon edited="0">
                <wp:start x="0" y="0"/>
                <wp:lineTo x="0" y="21428"/>
                <wp:lineTo x="21468" y="21428"/>
                <wp:lineTo x="21468" y="0"/>
                <wp:lineTo x="0" y="0"/>
              </wp:wrapPolygon>
            </wp:wrapThrough>
            <wp:docPr id="1" name="Рисунок 1" descr="C:\Users\User\Desktop\04-02-2019_13-02-32\IMG_6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4-02-2019_13-02-32\IMG_6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E0E" w:rsidRPr="007B2000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Мы живем в очень красивом регионе, но зачастую относимся к нашим природным богатствам халатно. Природа Кавказа покоряет своей необыкновенной красотой, разнообразием ландшафтов и многообразием представителей флоры и фауны. </w:t>
      </w:r>
    </w:p>
    <w:p w:rsidR="00C81834" w:rsidRPr="007B2000" w:rsidRDefault="003E7E0E" w:rsidP="00C81834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B2000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Чтобы сохранить это богатство для будущих поколений, нужно с ранних лет прививать чувство ответственности и любви к своей малой родине. Люди часто не осознают, насколько хрупка красота нашей природы. Она нуждается в бережном отношении и фотовыставка «Уникальная природа Кавказа», представленная в Выставочном зале Дома </w:t>
      </w:r>
      <w:proofErr w:type="spellStart"/>
      <w:r w:rsidRPr="007B200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Дангулова</w:t>
      </w:r>
      <w:proofErr w:type="spellEnd"/>
      <w:r w:rsidR="00DC0013" w:rsidRPr="007B200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помогает это осознать</w:t>
      </w:r>
      <w:r w:rsidR="0049537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8B1320" w:rsidRPr="00495374" w:rsidRDefault="00495374" w:rsidP="00495374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bookmarkStart w:id="0" w:name="_GoBack"/>
      <w:r w:rsidRPr="007B2000"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3C6F0D6" wp14:editId="6212331B">
            <wp:simplePos x="0" y="0"/>
            <wp:positionH relativeFrom="column">
              <wp:posOffset>3133090</wp:posOffset>
            </wp:positionH>
            <wp:positionV relativeFrom="paragraph">
              <wp:posOffset>1257935</wp:posOffset>
            </wp:positionV>
            <wp:extent cx="3876675" cy="2907030"/>
            <wp:effectExtent l="0" t="0" r="9525" b="7620"/>
            <wp:wrapThrough wrapText="bothSides">
              <wp:wrapPolygon edited="0">
                <wp:start x="0" y="0"/>
                <wp:lineTo x="0" y="21515"/>
                <wp:lineTo x="21547" y="21515"/>
                <wp:lineTo x="21547" y="0"/>
                <wp:lineTo x="0" y="0"/>
              </wp:wrapPolygon>
            </wp:wrapThrough>
            <wp:docPr id="6" name="Рисунок 6" descr="C:\Users\User\Desktop\04-02-2019_13-02-32\IMG_6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4-02-2019_13-02-32\IMG_68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1834" w:rsidRPr="007B200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Отличным дополнением к фотовыставке стала подготовленная сотрудниками Выставочного зала экологическая беседа «Неповторимый Кавказ», в которой с удовольствием приняли участие студенты. Молодые люди познакомились с уникальными памятниками природы, которые прославили Кавказ и стали ассоциативными символами его природы. Это и высочайшие горные вершины Эльбрус и Казбек, красивейшие горные озера с бирюзовой водой, величественные водопады и поражающий своими размерами одиночный бархан. После знакомства с природными чудесами Кавказа для студентов была проведена экскурсия по фотовыставке «Уникальная природа Кавказа».</w:t>
      </w:r>
    </w:p>
    <w:sectPr w:rsidR="008B1320" w:rsidRPr="00495374" w:rsidSect="001E621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89"/>
    <w:rsid w:val="001E6214"/>
    <w:rsid w:val="003E7E0E"/>
    <w:rsid w:val="00495374"/>
    <w:rsid w:val="005D6F6F"/>
    <w:rsid w:val="00682A56"/>
    <w:rsid w:val="007B2000"/>
    <w:rsid w:val="008907A1"/>
    <w:rsid w:val="008B1320"/>
    <w:rsid w:val="00C81834"/>
    <w:rsid w:val="00DC0013"/>
    <w:rsid w:val="00F46D5F"/>
    <w:rsid w:val="00F51189"/>
    <w:rsid w:val="00FA160E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2019-02-04T10:53:00Z</dcterms:created>
  <dcterms:modified xsi:type="dcterms:W3CDTF">2019-02-06T05:47:00Z</dcterms:modified>
</cp:coreProperties>
</file>