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2D" w:rsidRDefault="00B0152D" w:rsidP="00B0152D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C00000"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-121920</wp:posOffset>
            </wp:positionV>
            <wp:extent cx="1981200" cy="1952625"/>
            <wp:effectExtent l="19050" t="0" r="0" b="0"/>
            <wp:wrapThrough wrapText="bothSides">
              <wp:wrapPolygon edited="0">
                <wp:start x="9762" y="0"/>
                <wp:lineTo x="7269" y="6743"/>
                <wp:lineTo x="-208" y="6743"/>
                <wp:lineTo x="-208" y="7376"/>
                <wp:lineTo x="3738" y="10115"/>
                <wp:lineTo x="5608" y="13487"/>
                <wp:lineTo x="4154" y="16859"/>
                <wp:lineTo x="3323" y="20230"/>
                <wp:lineTo x="3115" y="21495"/>
                <wp:lineTo x="4154" y="21495"/>
                <wp:lineTo x="4777" y="20230"/>
                <wp:lineTo x="13915" y="20230"/>
                <wp:lineTo x="16823" y="19387"/>
                <wp:lineTo x="15992" y="16859"/>
                <wp:lineTo x="15162" y="13487"/>
                <wp:lineTo x="17031" y="10115"/>
                <wp:lineTo x="20146" y="6954"/>
                <wp:lineTo x="20146" y="6743"/>
                <wp:lineTo x="21600" y="6533"/>
                <wp:lineTo x="21185" y="5900"/>
                <wp:lineTo x="11631" y="3372"/>
                <wp:lineTo x="10800" y="0"/>
                <wp:lineTo x="9762" y="0"/>
              </wp:wrapPolygon>
            </wp:wrapThrough>
            <wp:docPr id="1" name="Рисунок 1" descr="I:\МВД Дети Гиппократа\Я патриот\94a908522a652e6817741842fe25a4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МВД Дети Гиппократа\Я патриот\94a908522a652e6817741842fe25a4c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152D">
        <w:rPr>
          <w:noProof/>
          <w:color w:val="C00000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4.5pt;margin-top:3.8pt;width:472.3pt;height:28.5pt;z-index:-251653120;mso-position-horizontal-relative:text;mso-position-vertical-relative:text;mso-width-relative:page;mso-height-relative:page" wrapcoords="16149 -568 1303 -568 0 0 -69 11937 34 17621 5726 22737 6069 22737 12857 22737 17383 22737 21154 20463 21120 17621 21497 17621 21703 12505 21703 5116 20880 3979 16526 -568 16149 -568" fillcolor="#c00000" strokecolor="#ffc000">
            <v:shadow on="t" opacity="52429f"/>
            <v:textpath style="font-family:&quot;Arial Black&quot;;font-size:20pt;font-style:italic;v-text-kern:t" trim="t" fitpath="t" string="«Есть на юге уголок – сердцу милый городок…»"/>
            <w10:wrap type="through"/>
          </v:shape>
        </w:pict>
      </w:r>
    </w:p>
    <w:p w:rsidR="00B0152D" w:rsidRDefault="00B0152D" w:rsidP="00B0152D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52D" w:rsidRDefault="00B0152D" w:rsidP="00B0152D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5CDA" w:rsidRPr="00B0152D" w:rsidRDefault="00B0152D" w:rsidP="003859EC">
      <w:pPr>
        <w:pStyle w:val="a3"/>
        <w:tabs>
          <w:tab w:val="left" w:pos="0"/>
          <w:tab w:val="left" w:pos="142"/>
        </w:tabs>
        <w:ind w:left="2124"/>
        <w:jc w:val="center"/>
        <w:rPr>
          <w:rFonts w:ascii="a_FuturaRound" w:hAnsi="a_FuturaRound" w:cs="Times New Roman"/>
          <w:sz w:val="28"/>
          <w:szCs w:val="28"/>
        </w:rPr>
      </w:pPr>
      <w:r>
        <w:rPr>
          <w:rFonts w:ascii="a_FuturaRound" w:hAnsi="a_FuturaRound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2086610</wp:posOffset>
            </wp:positionH>
            <wp:positionV relativeFrom="paragraph">
              <wp:posOffset>52705</wp:posOffset>
            </wp:positionV>
            <wp:extent cx="3345815" cy="2499360"/>
            <wp:effectExtent l="19050" t="0" r="6985" b="0"/>
            <wp:wrapThrough wrapText="bothSides">
              <wp:wrapPolygon edited="0">
                <wp:start x="-123" y="0"/>
                <wp:lineTo x="-123" y="21402"/>
                <wp:lineTo x="21645" y="21402"/>
                <wp:lineTo x="21645" y="0"/>
                <wp:lineTo x="-123" y="0"/>
              </wp:wrapPolygon>
            </wp:wrapThrough>
            <wp:docPr id="2" name="Рисунок 2" descr="C:\Users\User\Desktop\27-09-2018_15-01-53\PHOTO-2018-09-26-16-13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7-09-2018_15-01-53\PHOTO-2018-09-26-16-13-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76C3" w:rsidRPr="00B0152D">
        <w:rPr>
          <w:rFonts w:ascii="a_FuturaRound" w:hAnsi="a_FuturaRound" w:cs="Times New Roman"/>
          <w:sz w:val="28"/>
          <w:szCs w:val="28"/>
        </w:rPr>
        <w:t xml:space="preserve">26 сентября 2018 года первокурсники </w:t>
      </w:r>
      <w:proofErr w:type="spellStart"/>
      <w:r w:rsidR="006C76C3" w:rsidRPr="00B0152D">
        <w:rPr>
          <w:rFonts w:ascii="a_FuturaRound" w:hAnsi="a_FuturaRound" w:cs="Times New Roman"/>
          <w:sz w:val="28"/>
          <w:szCs w:val="28"/>
        </w:rPr>
        <w:t>Армавирского</w:t>
      </w:r>
      <w:proofErr w:type="spellEnd"/>
      <w:r w:rsidR="006C76C3" w:rsidRPr="00B0152D">
        <w:rPr>
          <w:rFonts w:ascii="a_FuturaRound" w:hAnsi="a_FuturaRound" w:cs="Times New Roman"/>
          <w:sz w:val="28"/>
          <w:szCs w:val="28"/>
        </w:rPr>
        <w:t xml:space="preserve"> медицинского колледжа, студенты группы 1 МК, посетили в</w:t>
      </w:r>
      <w:r w:rsidR="003859EC">
        <w:rPr>
          <w:rFonts w:ascii="a_FuturaRound" w:hAnsi="a_FuturaRound" w:cs="Times New Roman"/>
          <w:sz w:val="28"/>
          <w:szCs w:val="28"/>
        </w:rPr>
        <w:t xml:space="preserve">ыставочный зал    Савы </w:t>
      </w:r>
      <w:proofErr w:type="spellStart"/>
      <w:r w:rsidR="00781F1E" w:rsidRPr="00B0152D">
        <w:rPr>
          <w:rFonts w:ascii="a_FuturaRound" w:hAnsi="a_FuturaRound" w:cs="Times New Roman"/>
          <w:sz w:val="28"/>
          <w:szCs w:val="28"/>
        </w:rPr>
        <w:t>Д</w:t>
      </w:r>
      <w:r w:rsidR="006C76C3" w:rsidRPr="00B0152D">
        <w:rPr>
          <w:rFonts w:ascii="a_FuturaRound" w:hAnsi="a_FuturaRound" w:cs="Times New Roman"/>
          <w:sz w:val="28"/>
          <w:szCs w:val="28"/>
        </w:rPr>
        <w:t>ангулова</w:t>
      </w:r>
      <w:proofErr w:type="spellEnd"/>
      <w:r w:rsidR="006C76C3" w:rsidRPr="00B0152D">
        <w:rPr>
          <w:rFonts w:ascii="a_FuturaRound" w:hAnsi="a_FuturaRound" w:cs="Times New Roman"/>
          <w:sz w:val="28"/>
          <w:szCs w:val="28"/>
        </w:rPr>
        <w:t>.</w:t>
      </w:r>
    </w:p>
    <w:p w:rsidR="007B4C47" w:rsidRPr="00B0152D" w:rsidRDefault="00B0152D" w:rsidP="006C76C3">
      <w:pPr>
        <w:pStyle w:val="a3"/>
        <w:ind w:firstLine="709"/>
        <w:jc w:val="both"/>
        <w:rPr>
          <w:rFonts w:ascii="a_FuturaRound" w:hAnsi="a_FuturaRound" w:cs="Times New Roman"/>
          <w:sz w:val="28"/>
          <w:szCs w:val="28"/>
        </w:rPr>
      </w:pPr>
      <w:r>
        <w:rPr>
          <w:rFonts w:ascii="a_FuturaRound" w:hAnsi="a_FuturaRound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3787775</wp:posOffset>
            </wp:positionH>
            <wp:positionV relativeFrom="paragraph">
              <wp:posOffset>1328420</wp:posOffset>
            </wp:positionV>
            <wp:extent cx="3234055" cy="2754630"/>
            <wp:effectExtent l="19050" t="0" r="4445" b="0"/>
            <wp:wrapTight wrapText="bothSides">
              <wp:wrapPolygon edited="0">
                <wp:start x="-127" y="0"/>
                <wp:lineTo x="-127" y="21510"/>
                <wp:lineTo x="21630" y="21510"/>
                <wp:lineTo x="21630" y="0"/>
                <wp:lineTo x="-127" y="0"/>
              </wp:wrapPolygon>
            </wp:wrapTight>
            <wp:docPr id="5" name="Рисунок 5" descr="C:\Users\User\Desktop\27-09-2018_15-01-53\PHOTO-2018-09-26-16-13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7-09-2018_15-01-53\PHOTO-2018-09-26-16-13-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CDA" w:rsidRPr="00B0152D">
        <w:rPr>
          <w:rFonts w:ascii="a_FuturaRound" w:hAnsi="a_FuturaRound" w:cs="Times New Roman"/>
          <w:sz w:val="28"/>
          <w:szCs w:val="28"/>
        </w:rPr>
        <w:t>П</w:t>
      </w:r>
      <w:r w:rsidR="00781F1E" w:rsidRPr="00B0152D">
        <w:rPr>
          <w:rFonts w:ascii="a_FuturaRound" w:hAnsi="a_FuturaRound" w:cs="Times New Roman"/>
          <w:sz w:val="28"/>
          <w:szCs w:val="28"/>
        </w:rPr>
        <w:t>одготовленная для них программа с поэтическим названием «Есть на юге уголок – сердцу милый городок</w:t>
      </w:r>
      <w:r w:rsidR="004B5CDA" w:rsidRPr="00B0152D">
        <w:rPr>
          <w:rFonts w:ascii="a_FuturaRound" w:hAnsi="a_FuturaRound" w:cs="Times New Roman"/>
          <w:sz w:val="28"/>
          <w:szCs w:val="28"/>
        </w:rPr>
        <w:t>…</w:t>
      </w:r>
      <w:r w:rsidR="00781F1E" w:rsidRPr="00B0152D">
        <w:rPr>
          <w:rFonts w:ascii="a_FuturaRound" w:hAnsi="a_FuturaRound" w:cs="Times New Roman"/>
          <w:sz w:val="28"/>
          <w:szCs w:val="28"/>
        </w:rPr>
        <w:t>» искренне заинтересовала студентов. Учащиеся совершили виртуальную прогулку по старым улочкам Арм</w:t>
      </w:r>
      <w:r w:rsidR="004B5CDA" w:rsidRPr="00B0152D">
        <w:rPr>
          <w:rFonts w:ascii="a_FuturaRound" w:hAnsi="a_FuturaRound" w:cs="Times New Roman"/>
          <w:sz w:val="28"/>
          <w:szCs w:val="28"/>
        </w:rPr>
        <w:t>а</w:t>
      </w:r>
      <w:r w:rsidR="00781F1E" w:rsidRPr="00B0152D">
        <w:rPr>
          <w:rFonts w:ascii="a_FuturaRound" w:hAnsi="a_FuturaRound" w:cs="Times New Roman"/>
          <w:sz w:val="28"/>
          <w:szCs w:val="28"/>
        </w:rPr>
        <w:t xml:space="preserve">вира, познакомились с архитектурой и жизненным укладом сельчан и </w:t>
      </w:r>
      <w:r w:rsidR="004B5CDA" w:rsidRPr="00B0152D">
        <w:rPr>
          <w:rFonts w:ascii="a_FuturaRound" w:hAnsi="a_FuturaRound" w:cs="Times New Roman"/>
          <w:sz w:val="28"/>
          <w:szCs w:val="28"/>
        </w:rPr>
        <w:t>горожан</w:t>
      </w:r>
      <w:r w:rsidR="00781F1E" w:rsidRPr="00B0152D">
        <w:rPr>
          <w:rFonts w:ascii="a_FuturaRound" w:hAnsi="a_FuturaRound" w:cs="Times New Roman"/>
          <w:sz w:val="28"/>
          <w:szCs w:val="28"/>
        </w:rPr>
        <w:t xml:space="preserve">, обосновавшихся на этих землях более века назад. </w:t>
      </w:r>
    </w:p>
    <w:p w:rsidR="00D513D0" w:rsidRPr="00B0152D" w:rsidRDefault="00781F1E" w:rsidP="006C76C3">
      <w:pPr>
        <w:pStyle w:val="a3"/>
        <w:ind w:firstLine="709"/>
        <w:jc w:val="both"/>
        <w:rPr>
          <w:rFonts w:ascii="a_FuturaRound" w:hAnsi="a_FuturaRound" w:cs="Times New Roman"/>
          <w:sz w:val="28"/>
          <w:szCs w:val="28"/>
        </w:rPr>
      </w:pPr>
      <w:r w:rsidRPr="00B0152D">
        <w:rPr>
          <w:rFonts w:ascii="a_FuturaRound" w:hAnsi="a_FuturaRound" w:cs="Times New Roman"/>
          <w:sz w:val="28"/>
          <w:szCs w:val="28"/>
        </w:rPr>
        <w:t>Ретро путешествие включило в себя</w:t>
      </w:r>
      <w:r w:rsidR="004B5CDA" w:rsidRPr="00B0152D">
        <w:rPr>
          <w:rFonts w:ascii="a_FuturaRound" w:hAnsi="a_FuturaRound" w:cs="Times New Roman"/>
          <w:sz w:val="28"/>
          <w:szCs w:val="28"/>
        </w:rPr>
        <w:t xml:space="preserve"> </w:t>
      </w:r>
      <w:proofErr w:type="spellStart"/>
      <w:r w:rsidRPr="00B0152D">
        <w:rPr>
          <w:rFonts w:ascii="a_FuturaRound" w:hAnsi="a_FuturaRound" w:cs="Times New Roman"/>
          <w:sz w:val="28"/>
          <w:szCs w:val="28"/>
        </w:rPr>
        <w:t>историко</w:t>
      </w:r>
      <w:proofErr w:type="spellEnd"/>
      <w:r w:rsidRPr="00B0152D">
        <w:rPr>
          <w:rFonts w:ascii="a_FuturaRound" w:hAnsi="a_FuturaRound" w:cs="Times New Roman"/>
          <w:sz w:val="28"/>
          <w:szCs w:val="28"/>
        </w:rPr>
        <w:t xml:space="preserve"> </w:t>
      </w:r>
      <w:r w:rsidR="004B5CDA" w:rsidRPr="00B0152D">
        <w:rPr>
          <w:rFonts w:ascii="a_FuturaRound" w:hAnsi="a_FuturaRound" w:cs="Times New Roman"/>
          <w:sz w:val="28"/>
          <w:szCs w:val="28"/>
        </w:rPr>
        <w:t>географическую</w:t>
      </w:r>
      <w:r w:rsidRPr="00B0152D">
        <w:rPr>
          <w:rFonts w:ascii="a_FuturaRound" w:hAnsi="a_FuturaRound" w:cs="Times New Roman"/>
          <w:sz w:val="28"/>
          <w:szCs w:val="28"/>
        </w:rPr>
        <w:t xml:space="preserve"> справку, основанную на научных исследованиях и архивных материалах кандидата исторических наук С.Н </w:t>
      </w:r>
      <w:proofErr w:type="spellStart"/>
      <w:r w:rsidR="004B5CDA" w:rsidRPr="00B0152D">
        <w:rPr>
          <w:rFonts w:ascii="a_FuturaRound" w:hAnsi="a_FuturaRound" w:cs="Times New Roman"/>
          <w:sz w:val="28"/>
          <w:szCs w:val="28"/>
        </w:rPr>
        <w:t>Ктиторова</w:t>
      </w:r>
      <w:proofErr w:type="spellEnd"/>
      <w:r w:rsidRPr="00B0152D">
        <w:rPr>
          <w:rFonts w:ascii="a_FuturaRound" w:hAnsi="a_FuturaRound" w:cs="Times New Roman"/>
          <w:sz w:val="28"/>
          <w:szCs w:val="28"/>
        </w:rPr>
        <w:t xml:space="preserve">. </w:t>
      </w:r>
      <w:r w:rsidR="007B4C47" w:rsidRPr="00B0152D">
        <w:rPr>
          <w:rFonts w:ascii="a_FuturaRound" w:eastAsia="Times New Roman" w:hAnsi="a_FuturaRound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513D0" w:rsidRPr="00B0152D" w:rsidRDefault="006C76C3" w:rsidP="00D513D0">
      <w:pPr>
        <w:pStyle w:val="a3"/>
        <w:ind w:firstLine="709"/>
        <w:jc w:val="both"/>
        <w:rPr>
          <w:rFonts w:ascii="a_FuturaRound" w:hAnsi="a_FuturaRound" w:cs="Times New Roman"/>
          <w:sz w:val="28"/>
          <w:szCs w:val="28"/>
        </w:rPr>
      </w:pPr>
      <w:r w:rsidRPr="00B0152D">
        <w:rPr>
          <w:rFonts w:ascii="a_FuturaRound" w:hAnsi="a_FuturaRound" w:cs="Times New Roman"/>
          <w:sz w:val="28"/>
          <w:szCs w:val="28"/>
        </w:rPr>
        <w:t>Познавательной и интересной была такая экскурсия не только для тех студентов, которые  приехали  получать образование в нашем южном городе, но и тех, которые родились и выросли в городе Армавире.  Так как они познакомил</w:t>
      </w:r>
      <w:r w:rsidR="00D513D0" w:rsidRPr="00B0152D">
        <w:rPr>
          <w:rFonts w:ascii="a_FuturaRound" w:hAnsi="a_FuturaRound" w:cs="Times New Roman"/>
          <w:sz w:val="28"/>
          <w:szCs w:val="28"/>
        </w:rPr>
        <w:t>ись с новыми фактами,</w:t>
      </w:r>
      <w:r w:rsidRPr="00B0152D">
        <w:rPr>
          <w:rFonts w:ascii="a_FuturaRound" w:hAnsi="a_FuturaRound" w:cs="Times New Roman"/>
          <w:sz w:val="28"/>
          <w:szCs w:val="28"/>
        </w:rPr>
        <w:t xml:space="preserve"> связанными с историей и современной жизнью Армавира. </w:t>
      </w:r>
    </w:p>
    <w:p w:rsidR="00D513D0" w:rsidRPr="00B0152D" w:rsidRDefault="00D513D0" w:rsidP="00D513D0">
      <w:pPr>
        <w:pStyle w:val="a3"/>
        <w:ind w:firstLine="709"/>
        <w:jc w:val="both"/>
        <w:rPr>
          <w:rFonts w:ascii="a_FuturaRound" w:hAnsi="a_FuturaRound" w:cs="Times New Roman"/>
          <w:sz w:val="28"/>
          <w:szCs w:val="28"/>
        </w:rPr>
      </w:pPr>
      <w:r w:rsidRPr="00B0152D">
        <w:rPr>
          <w:rFonts w:ascii="a_FuturaRound" w:hAnsi="a_FuturaRound" w:cs="Times New Roman"/>
          <w:sz w:val="28"/>
          <w:szCs w:val="28"/>
        </w:rPr>
        <w:t xml:space="preserve">Украшением мероприятия стали графические и живописные работы местных художников Ольги и Валерии </w:t>
      </w:r>
      <w:proofErr w:type="spellStart"/>
      <w:r w:rsidRPr="00B0152D">
        <w:rPr>
          <w:rFonts w:ascii="a_FuturaRound" w:hAnsi="a_FuturaRound" w:cs="Times New Roman"/>
          <w:sz w:val="28"/>
          <w:szCs w:val="28"/>
        </w:rPr>
        <w:t>Марахиных</w:t>
      </w:r>
      <w:proofErr w:type="spellEnd"/>
      <w:r w:rsidRPr="00B0152D">
        <w:rPr>
          <w:rFonts w:ascii="a_FuturaRound" w:hAnsi="a_FuturaRound" w:cs="Times New Roman"/>
          <w:sz w:val="28"/>
          <w:szCs w:val="28"/>
        </w:rPr>
        <w:t xml:space="preserve"> и Владимира </w:t>
      </w:r>
      <w:proofErr w:type="gramStart"/>
      <w:r w:rsidRPr="00B0152D">
        <w:rPr>
          <w:rFonts w:ascii="a_FuturaRound" w:hAnsi="a_FuturaRound" w:cs="Times New Roman"/>
          <w:sz w:val="28"/>
          <w:szCs w:val="28"/>
        </w:rPr>
        <w:t>Черноуса</w:t>
      </w:r>
      <w:proofErr w:type="gramEnd"/>
      <w:r w:rsidRPr="00B0152D">
        <w:rPr>
          <w:rFonts w:ascii="a_FuturaRound" w:hAnsi="a_FuturaRound" w:cs="Times New Roman"/>
          <w:sz w:val="28"/>
          <w:szCs w:val="28"/>
        </w:rPr>
        <w:t>.</w:t>
      </w:r>
    </w:p>
    <w:p w:rsidR="003859EC" w:rsidRDefault="003859EC" w:rsidP="00D513D0">
      <w:pPr>
        <w:pStyle w:val="a3"/>
        <w:ind w:firstLine="709"/>
        <w:jc w:val="both"/>
        <w:rPr>
          <w:rFonts w:ascii="a_FuturaRound" w:hAnsi="a_FuturaRound" w:cs="Times New Roman"/>
          <w:sz w:val="32"/>
          <w:szCs w:val="32"/>
        </w:rPr>
      </w:pPr>
      <w:r>
        <w:rPr>
          <w:rFonts w:ascii="a_FuturaRound" w:hAnsi="a_FuturaRound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77470</wp:posOffset>
            </wp:positionV>
            <wp:extent cx="4617085" cy="3095625"/>
            <wp:effectExtent l="19050" t="0" r="0" b="0"/>
            <wp:wrapTight wrapText="bothSides">
              <wp:wrapPolygon edited="0">
                <wp:start x="-89" y="0"/>
                <wp:lineTo x="-89" y="21534"/>
                <wp:lineTo x="21567" y="21534"/>
                <wp:lineTo x="21567" y="0"/>
                <wp:lineTo x="-89" y="0"/>
              </wp:wrapPolygon>
            </wp:wrapTight>
            <wp:docPr id="4" name="Рисунок 4" descr="C:\Users\User\Desktop\27-09-2018_15-01-53\PHOTO-2018-09-26-16-13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7-09-2018_15-01-53\PHOTO-2018-09-26-16-13-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8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13D0" w:rsidRPr="003859EC" w:rsidRDefault="003859EC" w:rsidP="00D513D0">
      <w:pPr>
        <w:pStyle w:val="a3"/>
        <w:ind w:firstLine="709"/>
        <w:jc w:val="both"/>
        <w:rPr>
          <w:rFonts w:ascii="a_FuturaRound" w:hAnsi="a_FuturaRound" w:cs="Times New Roman"/>
          <w:sz w:val="28"/>
          <w:szCs w:val="28"/>
        </w:rPr>
      </w:pPr>
      <w:r w:rsidRPr="003859EC">
        <w:rPr>
          <w:rFonts w:ascii="a_FuturaRound" w:hAnsi="a_FuturaRound" w:cs="Times New Roman"/>
          <w:sz w:val="28"/>
          <w:szCs w:val="28"/>
        </w:rPr>
        <w:t xml:space="preserve">Несомненно, такое </w:t>
      </w:r>
      <w:r w:rsidR="00D513D0" w:rsidRPr="003859EC">
        <w:rPr>
          <w:rFonts w:ascii="a_FuturaRound" w:hAnsi="a_FuturaRound" w:cs="Times New Roman"/>
          <w:sz w:val="28"/>
          <w:szCs w:val="28"/>
        </w:rPr>
        <w:t xml:space="preserve">увлекательное  знакомство с городом, не может не повлиять на развитие у студентов гражданских качеств, чувства патриотизма и гордости за наш красивый город! </w:t>
      </w:r>
    </w:p>
    <w:p w:rsidR="00781F1E" w:rsidRPr="003859EC" w:rsidRDefault="00781F1E">
      <w:pPr>
        <w:rPr>
          <w:sz w:val="28"/>
          <w:szCs w:val="28"/>
        </w:rPr>
      </w:pPr>
      <w:bookmarkStart w:id="0" w:name="_GoBack"/>
      <w:bookmarkEnd w:id="0"/>
    </w:p>
    <w:sectPr w:rsidR="00781F1E" w:rsidRPr="003859EC" w:rsidSect="00B0152D">
      <w:pgSz w:w="11906" w:h="16838"/>
      <w:pgMar w:top="567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_FuturaRound">
    <w:panose1 w:val="020F0502020204020204"/>
    <w:charset w:val="CC"/>
    <w:family w:val="swiss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D387D"/>
    <w:rsid w:val="003859EC"/>
    <w:rsid w:val="004B5CDA"/>
    <w:rsid w:val="005911C3"/>
    <w:rsid w:val="00614154"/>
    <w:rsid w:val="0067658F"/>
    <w:rsid w:val="006C76C3"/>
    <w:rsid w:val="00781F1E"/>
    <w:rsid w:val="0078640D"/>
    <w:rsid w:val="007B4C47"/>
    <w:rsid w:val="00851CE1"/>
    <w:rsid w:val="008D399F"/>
    <w:rsid w:val="00AD387D"/>
    <w:rsid w:val="00B0152D"/>
    <w:rsid w:val="00D5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c00000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6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6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2018-09-27T05:56:00Z</dcterms:created>
  <dcterms:modified xsi:type="dcterms:W3CDTF">2018-09-30T12:07:00Z</dcterms:modified>
</cp:coreProperties>
</file>